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79021" w14:textId="77777777" w:rsidR="00D773AB" w:rsidRPr="000A1B42" w:rsidRDefault="00000000">
      <w:pPr>
        <w:rPr>
          <w:lang w:val="de-DE"/>
        </w:rPr>
      </w:pPr>
      <w:proofErr w:type="gramStart"/>
      <w:r w:rsidRPr="000A1B42">
        <w:rPr>
          <w:b/>
          <w:color w:val="747B6D"/>
          <w:sz w:val="14"/>
          <w:lang w:val="de-DE"/>
        </w:rPr>
        <w:t>VERKAUF  •</w:t>
      </w:r>
      <w:proofErr w:type="gramEnd"/>
      <w:r w:rsidRPr="000A1B42">
        <w:rPr>
          <w:b/>
          <w:color w:val="747B6D"/>
          <w:sz w:val="14"/>
          <w:lang w:val="de-DE"/>
        </w:rPr>
        <w:t xml:space="preserve">  </w:t>
      </w:r>
      <w:proofErr w:type="gramStart"/>
      <w:r w:rsidRPr="000A1B42">
        <w:rPr>
          <w:b/>
          <w:color w:val="747B6D"/>
          <w:sz w:val="14"/>
          <w:lang w:val="de-DE"/>
        </w:rPr>
        <w:t>UNTERLAGEN  •</w:t>
      </w:r>
      <w:proofErr w:type="gramEnd"/>
      <w:r w:rsidRPr="000A1B42">
        <w:rPr>
          <w:b/>
          <w:color w:val="747B6D"/>
          <w:sz w:val="14"/>
          <w:lang w:val="de-DE"/>
        </w:rPr>
        <w:t xml:space="preserve">  VOLLMACHT</w:t>
      </w:r>
    </w:p>
    <w:p w14:paraId="7D7112E8" w14:textId="77777777" w:rsidR="00D773AB" w:rsidRPr="000A1B42" w:rsidRDefault="00000000">
      <w:pPr>
        <w:pBdr>
          <w:bottom w:val="single" w:sz="14" w:space="3" w:color="747B6D"/>
        </w:pBdr>
        <w:spacing w:before="120" w:after="60"/>
        <w:rPr>
          <w:lang w:val="de-DE"/>
        </w:rPr>
      </w:pPr>
      <w:r w:rsidRPr="000A1B42">
        <w:rPr>
          <w:rFonts w:ascii="Georgia" w:hAnsi="Georgia"/>
          <w:sz w:val="44"/>
          <w:lang w:val="de-DE"/>
        </w:rPr>
        <w:t>Vollmacht zur</w:t>
      </w:r>
      <w:r w:rsidRPr="000A1B42">
        <w:rPr>
          <w:rFonts w:ascii="Georgia" w:hAnsi="Georgia"/>
          <w:sz w:val="44"/>
          <w:lang w:val="de-DE"/>
        </w:rPr>
        <w:br/>
        <w:t>Unterlagenbeschaffung</w:t>
      </w:r>
    </w:p>
    <w:p w14:paraId="75EF5513" w14:textId="77777777" w:rsidR="00D773AB" w:rsidRPr="000A1B42" w:rsidRDefault="00000000">
      <w:pPr>
        <w:rPr>
          <w:lang w:val="de-DE"/>
        </w:rPr>
      </w:pPr>
      <w:r w:rsidRPr="000A1B42">
        <w:rPr>
          <w:color w:val="747B6D"/>
          <w:sz w:val="19"/>
          <w:lang w:val="de-DE"/>
        </w:rPr>
        <w:t>Für die Beschaffung objektbezogener Unterlagen im Rahmen des geplanten Immobilienverkaufs.</w:t>
      </w:r>
    </w:p>
    <w:p w14:paraId="799FB169" w14:textId="77777777" w:rsidR="00D773AB" w:rsidRDefault="00000000">
      <w:pPr>
        <w:pStyle w:val="berschrift1"/>
        <w:pBdr>
          <w:bottom w:val="single" w:sz="6" w:space="3" w:color="D9D1C4"/>
        </w:pBdr>
      </w:pPr>
      <w:r>
        <w:t xml:space="preserve">§1 </w:t>
      </w:r>
      <w:proofErr w:type="spellStart"/>
      <w:r>
        <w:t>Vollmachtgeber</w:t>
      </w:r>
      <w:proofErr w:type="spellEnd"/>
    </w:p>
    <w:tbl>
      <w:tblPr>
        <w:tblW w:w="0" w:type="auto"/>
        <w:tblBorders>
          <w:top w:val="single" w:sz="4" w:space="0" w:color="D8D5CD"/>
          <w:left w:val="single" w:sz="4" w:space="0" w:color="D8D5CD"/>
          <w:bottom w:val="single" w:sz="4" w:space="0" w:color="D8D5CD"/>
          <w:right w:val="single" w:sz="4" w:space="0" w:color="D8D5CD"/>
          <w:insideH w:val="single" w:sz="4" w:space="0" w:color="D8D5CD"/>
          <w:insideV w:val="single" w:sz="4" w:space="0" w:color="D8D5CD"/>
        </w:tblBorders>
        <w:tblLayout w:type="fixed"/>
        <w:tblLook w:val="04A0" w:firstRow="1" w:lastRow="0" w:firstColumn="1" w:lastColumn="0" w:noHBand="0" w:noVBand="1"/>
      </w:tblPr>
      <w:tblGrid>
        <w:gridCol w:w="2324"/>
        <w:gridCol w:w="6520"/>
      </w:tblGrid>
      <w:tr w:rsidR="00D773AB" w14:paraId="17A6E872" w14:textId="77777777">
        <w:tc>
          <w:tcPr>
            <w:tcW w:w="2324" w:type="dxa"/>
            <w:shd w:val="clear" w:color="auto" w:fill="F3F0E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E65FE8E" w14:textId="77777777" w:rsidR="00D773AB" w:rsidRDefault="00000000">
            <w:pPr>
              <w:spacing w:after="0"/>
            </w:pPr>
            <w:r>
              <w:rPr>
                <w:b/>
                <w:color w:val="747B6D"/>
                <w:sz w:val="14"/>
              </w:rPr>
              <w:t>NAME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sdt>
            <w:sdtPr>
              <w:rPr>
                <w:sz w:val="18"/>
              </w:rPr>
              <w:id w:val="1024515149"/>
              <w:placeholder>
                <w:docPart w:val="DefaultPlaceholder_-1854013440"/>
              </w:placeholder>
            </w:sdtPr>
            <w:sdtContent>
              <w:p w14:paraId="29E37FB4" w14:textId="567939ED" w:rsidR="00D773AB" w:rsidRDefault="00000000">
                <w:pPr>
                  <w:spacing w:after="0"/>
                </w:pPr>
                <w:r w:rsidRPr="00702B98">
                  <w:rPr>
                    <w:sz w:val="18"/>
                  </w:rPr>
                  <w:t xml:space="preserve">[Name </w:t>
                </w:r>
                <w:proofErr w:type="spellStart"/>
                <w:r w:rsidRPr="00702B98">
                  <w:rPr>
                    <w:sz w:val="18"/>
                  </w:rPr>
                  <w:t>Verkäufer</w:t>
                </w:r>
                <w:proofErr w:type="spellEnd"/>
                <w:r w:rsidRPr="00702B98">
                  <w:rPr>
                    <w:sz w:val="18"/>
                  </w:rPr>
                  <w:t>]</w:t>
                </w:r>
              </w:p>
            </w:sdtContent>
          </w:sdt>
        </w:tc>
      </w:tr>
      <w:tr w:rsidR="00D773AB" w14:paraId="14957D85" w14:textId="77777777">
        <w:tc>
          <w:tcPr>
            <w:tcW w:w="2324" w:type="dxa"/>
            <w:shd w:val="clear" w:color="auto" w:fill="F3F0E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9301EE6" w14:textId="77777777" w:rsidR="00D773AB" w:rsidRDefault="00000000">
            <w:pPr>
              <w:spacing w:after="0"/>
            </w:pPr>
            <w:r>
              <w:rPr>
                <w:b/>
                <w:color w:val="747B6D"/>
                <w:sz w:val="14"/>
              </w:rPr>
              <w:t>ANSCHRIFT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sdt>
            <w:sdtPr>
              <w:rPr>
                <w:sz w:val="18"/>
              </w:rPr>
              <w:id w:val="158360514"/>
              <w:placeholder>
                <w:docPart w:val="DefaultPlaceholder_-1854013440"/>
              </w:placeholder>
            </w:sdtPr>
            <w:sdtContent>
              <w:p w14:paraId="461E5451" w14:textId="4B93EB58" w:rsidR="00D773AB" w:rsidRDefault="00000000">
                <w:pPr>
                  <w:spacing w:after="0"/>
                </w:pPr>
                <w:r w:rsidRPr="00702B98">
                  <w:rPr>
                    <w:sz w:val="18"/>
                  </w:rPr>
                  <w:t>[</w:t>
                </w:r>
                <w:proofErr w:type="spellStart"/>
                <w:r w:rsidRPr="00702B98">
                  <w:rPr>
                    <w:sz w:val="18"/>
                  </w:rPr>
                  <w:t>Adresse</w:t>
                </w:r>
                <w:proofErr w:type="spellEnd"/>
                <w:r w:rsidRPr="00702B98">
                  <w:rPr>
                    <w:sz w:val="18"/>
                  </w:rPr>
                  <w:t>]</w:t>
                </w:r>
              </w:p>
            </w:sdtContent>
          </w:sdt>
        </w:tc>
      </w:tr>
    </w:tbl>
    <w:p w14:paraId="45FD25D7" w14:textId="77777777" w:rsidR="00D773AB" w:rsidRDefault="00000000">
      <w:pPr>
        <w:pStyle w:val="berschrift1"/>
        <w:pBdr>
          <w:bottom w:val="single" w:sz="6" w:space="3" w:color="D9D1C4"/>
        </w:pBdr>
      </w:pPr>
      <w:r>
        <w:t>§2 Bevollmächtigter</w:t>
      </w:r>
    </w:p>
    <w:tbl>
      <w:tblPr>
        <w:tblW w:w="0" w:type="auto"/>
        <w:tblBorders>
          <w:top w:val="single" w:sz="4" w:space="0" w:color="D8D5CD"/>
          <w:left w:val="single" w:sz="4" w:space="0" w:color="D8D5CD"/>
          <w:bottom w:val="single" w:sz="4" w:space="0" w:color="D8D5CD"/>
          <w:right w:val="single" w:sz="4" w:space="0" w:color="D8D5CD"/>
          <w:insideH w:val="single" w:sz="4" w:space="0" w:color="D8D5CD"/>
          <w:insideV w:val="single" w:sz="4" w:space="0" w:color="D8D5CD"/>
        </w:tblBorders>
        <w:tblLayout w:type="fixed"/>
        <w:tblLook w:val="04A0" w:firstRow="1" w:lastRow="0" w:firstColumn="1" w:lastColumn="0" w:noHBand="0" w:noVBand="1"/>
      </w:tblPr>
      <w:tblGrid>
        <w:gridCol w:w="2324"/>
        <w:gridCol w:w="6520"/>
      </w:tblGrid>
      <w:tr w:rsidR="00D773AB" w:rsidRPr="00702B98" w14:paraId="747B22C3" w14:textId="77777777">
        <w:tc>
          <w:tcPr>
            <w:tcW w:w="2324" w:type="dxa"/>
            <w:shd w:val="clear" w:color="auto" w:fill="F3F0E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BA190BC" w14:textId="77777777" w:rsidR="00D773AB" w:rsidRDefault="00000000">
            <w:pPr>
              <w:spacing w:after="0"/>
            </w:pPr>
            <w:r>
              <w:rPr>
                <w:b/>
                <w:color w:val="747B6D"/>
                <w:sz w:val="14"/>
              </w:rPr>
              <w:t>MAKLER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03A37CB" w14:textId="77777777" w:rsidR="00D773AB" w:rsidRPr="000A1B42" w:rsidRDefault="00000000">
            <w:pPr>
              <w:spacing w:after="0"/>
              <w:rPr>
                <w:lang w:val="de-DE"/>
              </w:rPr>
            </w:pPr>
            <w:r w:rsidRPr="000A1B42">
              <w:rPr>
                <w:sz w:val="18"/>
                <w:lang w:val="de-DE"/>
              </w:rPr>
              <w:t>SiMar Immobilien – Simon &amp; Marvin Kukulla</w:t>
            </w:r>
          </w:p>
        </w:tc>
      </w:tr>
      <w:tr w:rsidR="00D773AB" w14:paraId="0A07FDD5" w14:textId="77777777">
        <w:tc>
          <w:tcPr>
            <w:tcW w:w="2324" w:type="dxa"/>
            <w:shd w:val="clear" w:color="auto" w:fill="F3F0E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2F17FA3" w14:textId="77777777" w:rsidR="00D773AB" w:rsidRDefault="00000000">
            <w:pPr>
              <w:spacing w:after="0"/>
            </w:pPr>
            <w:r>
              <w:rPr>
                <w:b/>
                <w:color w:val="747B6D"/>
                <w:sz w:val="14"/>
              </w:rPr>
              <w:t>ANSCHRIFT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5BA6029" w14:textId="77777777" w:rsidR="00D773AB" w:rsidRDefault="00000000">
            <w:pPr>
              <w:spacing w:after="0"/>
            </w:pPr>
            <w:r>
              <w:rPr>
                <w:sz w:val="18"/>
              </w:rPr>
              <w:t>An der Steig 31, 78464 Konstanz</w:t>
            </w:r>
          </w:p>
        </w:tc>
      </w:tr>
    </w:tbl>
    <w:p w14:paraId="6FA18E72" w14:textId="77777777" w:rsidR="00D773AB" w:rsidRDefault="00000000">
      <w:pPr>
        <w:pStyle w:val="berschrift1"/>
        <w:pBdr>
          <w:bottom w:val="single" w:sz="6" w:space="3" w:color="D9D1C4"/>
        </w:pBdr>
      </w:pPr>
      <w:r>
        <w:t>§3 Gegenstand der Vollmacht</w:t>
      </w:r>
    </w:p>
    <w:p w14:paraId="23E2A2DA" w14:textId="77777777" w:rsidR="00D773AB" w:rsidRPr="000A1B42" w:rsidRDefault="00000000">
      <w:pPr>
        <w:rPr>
          <w:lang w:val="de-DE"/>
        </w:rPr>
      </w:pPr>
      <w:r w:rsidRPr="000A1B42">
        <w:rPr>
          <w:lang w:val="de-DE"/>
        </w:rPr>
        <w:t>Der Vollmachtgeber bevollmächtigt den Makler, im Zusammenhang mit dem geplanten Verkauf der folgenden Immobilie:</w:t>
      </w:r>
    </w:p>
    <w:tbl>
      <w:tblPr>
        <w:tblW w:w="0" w:type="auto"/>
        <w:tblBorders>
          <w:top w:val="single" w:sz="4" w:space="0" w:color="D8D5CD"/>
          <w:left w:val="single" w:sz="4" w:space="0" w:color="D8D5CD"/>
          <w:bottom w:val="single" w:sz="4" w:space="0" w:color="D8D5CD"/>
          <w:right w:val="single" w:sz="4" w:space="0" w:color="D8D5CD"/>
          <w:insideH w:val="single" w:sz="4" w:space="0" w:color="D8D5CD"/>
          <w:insideV w:val="single" w:sz="4" w:space="0" w:color="D8D5CD"/>
        </w:tblBorders>
        <w:tblLayout w:type="fixed"/>
        <w:tblLook w:val="04A0" w:firstRow="1" w:lastRow="0" w:firstColumn="1" w:lastColumn="0" w:noHBand="0" w:noVBand="1"/>
      </w:tblPr>
      <w:tblGrid>
        <w:gridCol w:w="2324"/>
        <w:gridCol w:w="6520"/>
      </w:tblGrid>
      <w:tr w:rsidR="00D773AB" w14:paraId="559431BE" w14:textId="77777777">
        <w:tc>
          <w:tcPr>
            <w:tcW w:w="2324" w:type="dxa"/>
            <w:shd w:val="clear" w:color="auto" w:fill="F3F0E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88E4D5A" w14:textId="77777777" w:rsidR="00D773AB" w:rsidRDefault="00000000">
            <w:pPr>
              <w:spacing w:after="0"/>
            </w:pPr>
            <w:r>
              <w:rPr>
                <w:b/>
                <w:color w:val="747B6D"/>
                <w:sz w:val="14"/>
              </w:rPr>
              <w:t>OBJEKT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sdt>
            <w:sdtPr>
              <w:rPr>
                <w:sz w:val="18"/>
              </w:rPr>
              <w:id w:val="2017660279"/>
              <w:placeholder>
                <w:docPart w:val="DefaultPlaceholder_-1854013440"/>
              </w:placeholder>
            </w:sdtPr>
            <w:sdtContent>
              <w:p w14:paraId="163A4C77" w14:textId="68B9D4B6" w:rsidR="00D773AB" w:rsidRDefault="00000000">
                <w:pPr>
                  <w:spacing w:after="0"/>
                </w:pPr>
                <w:r w:rsidRPr="00702B98">
                  <w:rPr>
                    <w:sz w:val="18"/>
                  </w:rPr>
                  <w:t>[</w:t>
                </w:r>
                <w:proofErr w:type="spellStart"/>
                <w:r w:rsidRPr="00702B98">
                  <w:rPr>
                    <w:sz w:val="18"/>
                  </w:rPr>
                  <w:t>Adresse</w:t>
                </w:r>
                <w:proofErr w:type="spellEnd"/>
                <w:r w:rsidRPr="00702B98">
                  <w:rPr>
                    <w:sz w:val="18"/>
                  </w:rPr>
                  <w:t xml:space="preserve"> der </w:t>
                </w:r>
                <w:proofErr w:type="spellStart"/>
                <w:r w:rsidRPr="00702B98">
                  <w:rPr>
                    <w:sz w:val="18"/>
                  </w:rPr>
                  <w:t>Immobilie</w:t>
                </w:r>
                <w:proofErr w:type="spellEnd"/>
                <w:r w:rsidRPr="00702B98">
                  <w:rPr>
                    <w:sz w:val="18"/>
                  </w:rPr>
                  <w:t>]</w:t>
                </w:r>
              </w:p>
            </w:sdtContent>
          </w:sdt>
        </w:tc>
      </w:tr>
    </w:tbl>
    <w:p w14:paraId="31452EED" w14:textId="77777777" w:rsidR="00D773AB" w:rsidRPr="000A1B42" w:rsidRDefault="00000000">
      <w:pPr>
        <w:rPr>
          <w:lang w:val="de-DE"/>
        </w:rPr>
      </w:pPr>
      <w:r w:rsidRPr="000A1B42">
        <w:rPr>
          <w:lang w:val="de-DE"/>
        </w:rPr>
        <w:t>alle erforderlichen Auskünfte einzuholen und Unterlagen zu beschaffen.</w:t>
      </w:r>
    </w:p>
    <w:p w14:paraId="4625F8F6" w14:textId="77777777" w:rsidR="00D773AB" w:rsidRPr="000A1B42" w:rsidRDefault="00000000">
      <w:pPr>
        <w:pStyle w:val="berschrift1"/>
        <w:pBdr>
          <w:bottom w:val="single" w:sz="6" w:space="3" w:color="D9D1C4"/>
        </w:pBdr>
        <w:rPr>
          <w:lang w:val="de-DE"/>
        </w:rPr>
      </w:pPr>
      <w:r w:rsidRPr="000A1B42">
        <w:rPr>
          <w:lang w:val="de-DE"/>
        </w:rPr>
        <w:t>§4 Umfang der Vollmacht</w:t>
      </w:r>
    </w:p>
    <w:p w14:paraId="39CCDE6B" w14:textId="77777777" w:rsidR="00D773AB" w:rsidRPr="000A1B42" w:rsidRDefault="00000000">
      <w:pPr>
        <w:ind w:left="312" w:hanging="198"/>
        <w:rPr>
          <w:lang w:val="de-DE"/>
        </w:rPr>
      </w:pPr>
      <w:r w:rsidRPr="000A1B42">
        <w:rPr>
          <w:sz w:val="18"/>
          <w:lang w:val="de-DE"/>
        </w:rPr>
        <w:t>•  Einsicht in Hausverwaltungsunterlagen</w:t>
      </w:r>
    </w:p>
    <w:p w14:paraId="037D7BAD" w14:textId="77777777" w:rsidR="00D773AB" w:rsidRPr="000A1B42" w:rsidRDefault="00000000">
      <w:pPr>
        <w:ind w:left="312" w:hanging="198"/>
        <w:rPr>
          <w:lang w:val="de-DE"/>
        </w:rPr>
      </w:pPr>
      <w:r w:rsidRPr="000A1B42">
        <w:rPr>
          <w:sz w:val="18"/>
          <w:lang w:val="de-DE"/>
        </w:rPr>
        <w:t>•  Anforderung von Unterlagen bei der Hausverwaltung</w:t>
      </w:r>
    </w:p>
    <w:p w14:paraId="7FFE564A" w14:textId="77777777" w:rsidR="00D773AB" w:rsidRPr="000A1B42" w:rsidRDefault="00000000">
      <w:pPr>
        <w:ind w:left="312" w:hanging="198"/>
        <w:rPr>
          <w:lang w:val="de-DE"/>
        </w:rPr>
      </w:pPr>
      <w:r w:rsidRPr="000A1B42">
        <w:rPr>
          <w:sz w:val="18"/>
          <w:lang w:val="de-DE"/>
        </w:rPr>
        <w:t>•  Auskünfte beim Bauamt</w:t>
      </w:r>
    </w:p>
    <w:p w14:paraId="5B4148CC" w14:textId="77777777" w:rsidR="00D773AB" w:rsidRPr="000A1B42" w:rsidRDefault="00000000">
      <w:pPr>
        <w:ind w:left="312" w:hanging="198"/>
        <w:rPr>
          <w:lang w:val="de-DE"/>
        </w:rPr>
      </w:pPr>
      <w:r w:rsidRPr="000A1B42">
        <w:rPr>
          <w:sz w:val="18"/>
          <w:lang w:val="de-DE"/>
        </w:rPr>
        <w:t>•  Beschaffung von Katasterunterlagen</w:t>
      </w:r>
    </w:p>
    <w:p w14:paraId="729293F2" w14:textId="77777777" w:rsidR="00D773AB" w:rsidRPr="000A1B42" w:rsidRDefault="00000000">
      <w:pPr>
        <w:ind w:left="312" w:hanging="198"/>
        <w:rPr>
          <w:lang w:val="de-DE"/>
        </w:rPr>
      </w:pPr>
      <w:r w:rsidRPr="000A1B42">
        <w:rPr>
          <w:sz w:val="18"/>
          <w:lang w:val="de-DE"/>
        </w:rPr>
        <w:t>•  Einholung von Informationen bei Versorgern</w:t>
      </w:r>
    </w:p>
    <w:p w14:paraId="7C42A2F2" w14:textId="77777777" w:rsidR="00D773AB" w:rsidRPr="000A1B42" w:rsidRDefault="00000000">
      <w:pPr>
        <w:rPr>
          <w:lang w:val="de-DE"/>
        </w:rPr>
      </w:pPr>
      <w:r w:rsidRPr="000A1B42">
        <w:rPr>
          <w:b/>
          <w:lang w:val="de-DE"/>
        </w:rPr>
        <w:t>Die Vollmacht dient ausschließlich der Durchführung des Immobilienverkaufs.</w:t>
      </w:r>
    </w:p>
    <w:p w14:paraId="23721DD2" w14:textId="77777777" w:rsidR="00D773AB" w:rsidRPr="000A1B42" w:rsidRDefault="00000000">
      <w:pPr>
        <w:pStyle w:val="berschrift1"/>
        <w:pBdr>
          <w:bottom w:val="single" w:sz="6" w:space="3" w:color="D9D1C4"/>
        </w:pBdr>
        <w:rPr>
          <w:lang w:val="de-DE"/>
        </w:rPr>
      </w:pPr>
      <w:r w:rsidRPr="000A1B42">
        <w:rPr>
          <w:lang w:val="de-DE"/>
        </w:rPr>
        <w:t>§5 Datenschutz</w:t>
      </w:r>
    </w:p>
    <w:p w14:paraId="6BEEB729" w14:textId="77777777" w:rsidR="00D773AB" w:rsidRPr="000A1B42" w:rsidRDefault="00000000">
      <w:pPr>
        <w:rPr>
          <w:lang w:val="de-DE"/>
        </w:rPr>
      </w:pPr>
      <w:r w:rsidRPr="000A1B42">
        <w:rPr>
          <w:lang w:val="de-DE"/>
        </w:rPr>
        <w:t>Der Makler ist berechtigt, personenbezogene und objektbezogene Daten gemäß DSGVO zu verarbeiten und weiterzugeben, soweit dies zur Durchführung des Verkaufs erforderlich ist.</w:t>
      </w:r>
    </w:p>
    <w:p w14:paraId="3FF590BD" w14:textId="77777777" w:rsidR="00D773AB" w:rsidRPr="000A1B42" w:rsidRDefault="00000000">
      <w:pPr>
        <w:pStyle w:val="berschrift1"/>
        <w:pBdr>
          <w:bottom w:val="single" w:sz="6" w:space="3" w:color="D9D1C4"/>
        </w:pBdr>
        <w:rPr>
          <w:lang w:val="de-DE"/>
        </w:rPr>
      </w:pPr>
      <w:r w:rsidRPr="000A1B42">
        <w:rPr>
          <w:lang w:val="de-DE"/>
        </w:rPr>
        <w:t>§6 Dauer</w:t>
      </w:r>
    </w:p>
    <w:p w14:paraId="4ABE6B6A" w14:textId="77777777" w:rsidR="00D773AB" w:rsidRPr="000A1B42" w:rsidRDefault="00000000">
      <w:pPr>
        <w:rPr>
          <w:lang w:val="de-DE"/>
        </w:rPr>
      </w:pPr>
      <w:r w:rsidRPr="000A1B42">
        <w:rPr>
          <w:lang w:val="de-DE"/>
        </w:rPr>
        <w:t>Die Vollmacht gilt bis zum Abschluss des Verkaufs oder bis zum schriftlichen Widerruf.</w:t>
      </w:r>
    </w:p>
    <w:p w14:paraId="062BA9A9" w14:textId="77777777" w:rsidR="00D773AB" w:rsidRPr="000A1B42" w:rsidRDefault="00000000">
      <w:pPr>
        <w:pStyle w:val="berschrift1"/>
        <w:pBdr>
          <w:bottom w:val="single" w:sz="6" w:space="3" w:color="D9D1C4"/>
        </w:pBdr>
        <w:rPr>
          <w:lang w:val="de-DE"/>
        </w:rPr>
      </w:pPr>
      <w:r w:rsidRPr="000A1B42">
        <w:rPr>
          <w:lang w:val="de-DE"/>
        </w:rPr>
        <w:t>§7 Widerruf</w:t>
      </w:r>
    </w:p>
    <w:p w14:paraId="54187E4D" w14:textId="77777777" w:rsidR="00D773AB" w:rsidRPr="000A1B42" w:rsidRDefault="00000000">
      <w:pPr>
        <w:rPr>
          <w:lang w:val="de-DE"/>
        </w:rPr>
      </w:pPr>
      <w:r w:rsidRPr="000A1B42">
        <w:rPr>
          <w:lang w:val="de-DE"/>
        </w:rPr>
        <w:t>Die Vollmacht kann jederzeit widerrufen werden.</w:t>
      </w:r>
    </w:p>
    <w:p w14:paraId="4AB23BDE" w14:textId="77777777" w:rsidR="00D773AB" w:rsidRPr="000A1B42" w:rsidRDefault="00000000">
      <w:pPr>
        <w:pStyle w:val="berschrift1"/>
        <w:pBdr>
          <w:bottom w:val="single" w:sz="6" w:space="3" w:color="D9D1C4"/>
        </w:pBdr>
        <w:rPr>
          <w:lang w:val="de-DE"/>
        </w:rPr>
      </w:pPr>
      <w:r w:rsidRPr="000A1B42">
        <w:rPr>
          <w:lang w:val="de-DE"/>
        </w:rPr>
        <w:t>§8 Schlussbestimmungen</w:t>
      </w:r>
    </w:p>
    <w:p w14:paraId="32AFA311" w14:textId="77777777" w:rsidR="00D773AB" w:rsidRPr="000A1B42" w:rsidRDefault="00000000">
      <w:pPr>
        <w:rPr>
          <w:lang w:val="de-DE"/>
        </w:rPr>
      </w:pPr>
      <w:r w:rsidRPr="000A1B42">
        <w:rPr>
          <w:lang w:val="de-DE"/>
        </w:rPr>
        <w:t>Diese Vollmacht ist nicht übertragbar und nur im Zusammenhang mit der Immobilienvermittlung gültig.</w:t>
      </w:r>
    </w:p>
    <w:p w14:paraId="170FA0D7" w14:textId="77777777" w:rsidR="00D773AB" w:rsidRPr="000A1B42" w:rsidRDefault="00D773AB">
      <w:pPr>
        <w:spacing w:after="0" w:line="144" w:lineRule="auto"/>
        <w:rPr>
          <w:lang w:val="de-DE"/>
        </w:rPr>
      </w:pPr>
    </w:p>
    <w:tbl>
      <w:tblPr>
        <w:tblW w:w="0" w:type="auto"/>
        <w:tblBorders>
          <w:top w:val="single" w:sz="4" w:space="0" w:color="D8D5CD"/>
          <w:left w:val="single" w:sz="4" w:space="0" w:color="D8D5CD"/>
          <w:bottom w:val="single" w:sz="4" w:space="0" w:color="D8D5CD"/>
          <w:right w:val="single" w:sz="4" w:space="0" w:color="D8D5CD"/>
          <w:insideH w:val="single" w:sz="4" w:space="0" w:color="D8D5CD"/>
          <w:insideV w:val="single" w:sz="4" w:space="0" w:color="D8D5CD"/>
        </w:tblBorders>
        <w:tblLayout w:type="fixed"/>
        <w:tblLook w:val="04A0" w:firstRow="1" w:lastRow="0" w:firstColumn="1" w:lastColumn="0" w:noHBand="0" w:noVBand="1"/>
      </w:tblPr>
      <w:tblGrid>
        <w:gridCol w:w="2324"/>
        <w:gridCol w:w="6520"/>
      </w:tblGrid>
      <w:tr w:rsidR="00D773AB" w14:paraId="3EA66705" w14:textId="77777777">
        <w:tc>
          <w:tcPr>
            <w:tcW w:w="2324" w:type="dxa"/>
            <w:shd w:val="clear" w:color="auto" w:fill="F3F0E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9A0D87" w14:textId="77777777" w:rsidR="00D773AB" w:rsidRDefault="00000000">
            <w:pPr>
              <w:spacing w:after="0"/>
            </w:pPr>
            <w:r>
              <w:rPr>
                <w:b/>
                <w:color w:val="747B6D"/>
                <w:sz w:val="14"/>
              </w:rPr>
              <w:t>ORT, DATUM</w:t>
            </w:r>
          </w:p>
        </w:tc>
        <w:tc>
          <w:tcPr>
            <w:tcW w:w="652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05E171" w14:textId="20AE43C3" w:rsidR="00D773AB" w:rsidRDefault="00000000">
            <w:pPr>
              <w:spacing w:after="0"/>
            </w:pPr>
            <w:r>
              <w:rPr>
                <w:sz w:val="18"/>
              </w:rPr>
              <w:t>____________________________________________</w:t>
            </w:r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3"/>
        <w:gridCol w:w="5043"/>
      </w:tblGrid>
      <w:tr w:rsidR="00D773AB" w14:paraId="6422E583" w14:textId="77777777">
        <w:trPr>
          <w:jc w:val="center"/>
        </w:trPr>
        <w:tc>
          <w:tcPr>
            <w:tcW w:w="504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9FBBD1" w14:textId="77777777" w:rsidR="000A1B42" w:rsidRDefault="000A1B42">
            <w:pPr>
              <w:spacing w:after="0"/>
              <w:jc w:val="center"/>
            </w:pPr>
          </w:p>
          <w:p w14:paraId="6FC7BB50" w14:textId="77777777" w:rsidR="000A1B42" w:rsidRDefault="000A1B42">
            <w:pPr>
              <w:spacing w:after="0"/>
              <w:jc w:val="center"/>
            </w:pPr>
          </w:p>
          <w:p w14:paraId="10CB02C9" w14:textId="4360B334" w:rsidR="00D773AB" w:rsidRDefault="00000000">
            <w:pPr>
              <w:spacing w:after="0"/>
              <w:jc w:val="center"/>
            </w:pPr>
            <w:r>
              <w:t>________________________________</w:t>
            </w:r>
          </w:p>
        </w:tc>
        <w:tc>
          <w:tcPr>
            <w:tcW w:w="504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614AC3" w14:textId="77777777" w:rsidR="000A1B42" w:rsidRDefault="000A1B42">
            <w:pPr>
              <w:spacing w:after="0"/>
              <w:jc w:val="center"/>
            </w:pPr>
          </w:p>
          <w:p w14:paraId="713CC50F" w14:textId="77777777" w:rsidR="000A1B42" w:rsidRDefault="000A1B42">
            <w:pPr>
              <w:spacing w:after="0"/>
              <w:jc w:val="center"/>
            </w:pPr>
          </w:p>
          <w:p w14:paraId="573695EF" w14:textId="0F7E0970" w:rsidR="00D773AB" w:rsidRDefault="00000000">
            <w:pPr>
              <w:spacing w:after="0"/>
              <w:jc w:val="center"/>
            </w:pPr>
            <w:r>
              <w:t>________________________________</w:t>
            </w:r>
          </w:p>
        </w:tc>
      </w:tr>
      <w:tr w:rsidR="00D773AB" w14:paraId="40EE1BE0" w14:textId="77777777">
        <w:trPr>
          <w:jc w:val="center"/>
        </w:trPr>
        <w:tc>
          <w:tcPr>
            <w:tcW w:w="504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CBBDD0" w14:textId="77777777" w:rsidR="00D773AB" w:rsidRDefault="00000000">
            <w:pPr>
              <w:spacing w:after="0"/>
              <w:jc w:val="center"/>
            </w:pPr>
            <w:r>
              <w:rPr>
                <w:color w:val="747B6D"/>
                <w:sz w:val="16"/>
              </w:rPr>
              <w:t>Unterschrift Vollmachtgeber</w:t>
            </w:r>
          </w:p>
        </w:tc>
        <w:tc>
          <w:tcPr>
            <w:tcW w:w="5043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3DABA2" w14:textId="77777777" w:rsidR="00D773AB" w:rsidRDefault="00000000">
            <w:pPr>
              <w:spacing w:after="0"/>
              <w:jc w:val="center"/>
            </w:pPr>
            <w:r>
              <w:rPr>
                <w:color w:val="747B6D"/>
                <w:sz w:val="16"/>
              </w:rPr>
              <w:t>Unterschrift Makler</w:t>
            </w:r>
          </w:p>
        </w:tc>
      </w:tr>
    </w:tbl>
    <w:p w14:paraId="09B038CB" w14:textId="77777777" w:rsidR="002E1084" w:rsidRDefault="002E1084"/>
    <w:sectPr w:rsidR="002E1084" w:rsidSect="00034616">
      <w:headerReference w:type="default" r:id="rId8"/>
      <w:footerReference w:type="default" r:id="rId9"/>
      <w:pgSz w:w="12240" w:h="15840"/>
      <w:pgMar w:top="709" w:right="1077" w:bottom="652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88317" w14:textId="77777777" w:rsidR="003720E4" w:rsidRDefault="003720E4">
      <w:pPr>
        <w:spacing w:after="0"/>
      </w:pPr>
      <w:r>
        <w:separator/>
      </w:r>
    </w:p>
  </w:endnote>
  <w:endnote w:type="continuationSeparator" w:id="0">
    <w:p w14:paraId="0B97CB09" w14:textId="77777777" w:rsidR="003720E4" w:rsidRDefault="003720E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E11C50" w14:textId="77777777" w:rsidR="00D773AB" w:rsidRPr="000A1B42" w:rsidRDefault="00000000">
    <w:pPr>
      <w:pStyle w:val="Fuzeile"/>
      <w:jc w:val="center"/>
      <w:rPr>
        <w:lang w:val="de-DE"/>
      </w:rPr>
    </w:pPr>
    <w:r w:rsidRPr="000A1B42">
      <w:rPr>
        <w:color w:val="747B6D"/>
        <w:sz w:val="13"/>
        <w:lang w:val="de-DE"/>
      </w:rPr>
      <w:t xml:space="preserve">SiMar </w:t>
    </w:r>
    <w:proofErr w:type="gramStart"/>
    <w:r w:rsidRPr="000A1B42">
      <w:rPr>
        <w:color w:val="747B6D"/>
        <w:sz w:val="13"/>
        <w:lang w:val="de-DE"/>
      </w:rPr>
      <w:t>Immobilien  •</w:t>
    </w:r>
    <w:proofErr w:type="gramEnd"/>
    <w:r w:rsidRPr="000A1B42">
      <w:rPr>
        <w:color w:val="747B6D"/>
        <w:sz w:val="13"/>
        <w:lang w:val="de-DE"/>
      </w:rPr>
      <w:t xml:space="preserve">  Vollmacht zur </w:t>
    </w:r>
    <w:proofErr w:type="gramStart"/>
    <w:r w:rsidRPr="000A1B42">
      <w:rPr>
        <w:color w:val="747B6D"/>
        <w:sz w:val="13"/>
        <w:lang w:val="de-DE"/>
      </w:rPr>
      <w:t>Unterlagenbeschaffung  •</w:t>
    </w:r>
    <w:proofErr w:type="gramEnd"/>
    <w:r w:rsidRPr="000A1B42">
      <w:rPr>
        <w:color w:val="747B6D"/>
        <w:sz w:val="13"/>
        <w:lang w:val="de-DE"/>
      </w:rPr>
      <w:t xml:space="preserve">  An der Steig 31, 78464 Konstanz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495C04" w14:textId="77777777" w:rsidR="003720E4" w:rsidRDefault="003720E4">
      <w:pPr>
        <w:spacing w:after="0"/>
      </w:pPr>
      <w:r>
        <w:separator/>
      </w:r>
    </w:p>
  </w:footnote>
  <w:footnote w:type="continuationSeparator" w:id="0">
    <w:p w14:paraId="7F2EA703" w14:textId="77777777" w:rsidR="003720E4" w:rsidRDefault="003720E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69CA6" w14:textId="77777777" w:rsidR="00D773AB" w:rsidRDefault="00000000">
    <w:pPr>
      <w:pStyle w:val="Kopfzeile"/>
      <w:jc w:val="right"/>
    </w:pPr>
    <w:r>
      <w:rPr>
        <w:rFonts w:ascii="Georgia" w:hAnsi="Georgia"/>
        <w:sz w:val="31"/>
      </w:rPr>
      <w:t>SiMar</w:t>
    </w:r>
    <w:r>
      <w:rPr>
        <w:color w:val="747B6D"/>
        <w:sz w:val="12"/>
      </w:rPr>
      <w:br/>
      <w:t>I M M O B I L I E 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65594681">
    <w:abstractNumId w:val="8"/>
  </w:num>
  <w:num w:numId="2" w16cid:durableId="37779432">
    <w:abstractNumId w:val="6"/>
  </w:num>
  <w:num w:numId="3" w16cid:durableId="608512979">
    <w:abstractNumId w:val="5"/>
  </w:num>
  <w:num w:numId="4" w16cid:durableId="1244797417">
    <w:abstractNumId w:val="4"/>
  </w:num>
  <w:num w:numId="5" w16cid:durableId="1118990754">
    <w:abstractNumId w:val="7"/>
  </w:num>
  <w:num w:numId="6" w16cid:durableId="644240189">
    <w:abstractNumId w:val="3"/>
  </w:num>
  <w:num w:numId="7" w16cid:durableId="555161963">
    <w:abstractNumId w:val="2"/>
  </w:num>
  <w:num w:numId="8" w16cid:durableId="507596139">
    <w:abstractNumId w:val="1"/>
  </w:num>
  <w:num w:numId="9" w16cid:durableId="1066686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9NpNvR2OCs4feflryQWf8EyDPr6s7D9l4V9gQhU73//Utyukw2pIzK0ci5AHzY7gN7SJs7oaN03bkKiAGcq1Iw==" w:salt="n2jgrZbXXS/5mJITDHscJw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A1B42"/>
    <w:rsid w:val="0015074B"/>
    <w:rsid w:val="001545A5"/>
    <w:rsid w:val="0029639D"/>
    <w:rsid w:val="002E1084"/>
    <w:rsid w:val="00326F90"/>
    <w:rsid w:val="003720E4"/>
    <w:rsid w:val="00702B98"/>
    <w:rsid w:val="009E65EF"/>
    <w:rsid w:val="00AA1D8D"/>
    <w:rsid w:val="00B47730"/>
    <w:rsid w:val="00CB0664"/>
    <w:rsid w:val="00D773A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3D22AC"/>
  <w14:defaultImageDpi w14:val="330"/>
  <w15:docId w15:val="{E85FF5A6-995D-4267-9BBD-FFD11C675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40" w:line="240" w:lineRule="auto"/>
    </w:pPr>
    <w:rPr>
      <w:rFonts w:ascii="Aptos" w:hAnsi="Aptos"/>
      <w:color w:val="252726"/>
      <w:sz w:val="17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80"/>
      <w:outlineLvl w:val="0"/>
    </w:pPr>
    <w:rPr>
      <w:rFonts w:asciiTheme="majorHAnsi" w:eastAsiaTheme="majorEastAsia" w:hAnsiTheme="majorHAnsi" w:cstheme="majorBidi"/>
      <w:bCs/>
      <w:sz w:val="26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Platzhaltertext">
    <w:name w:val="Placeholder Text"/>
    <w:basedOn w:val="Absatz-Standardschriftart"/>
    <w:uiPriority w:val="99"/>
    <w:semiHidden/>
    <w:rsid w:val="00702B9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0FD5DB-CA83-4C2A-B313-9FCBD8E27E24}"/>
      </w:docPartPr>
      <w:docPartBody>
        <w:p w:rsidR="00000000" w:rsidRDefault="002618B9">
          <w:r w:rsidRPr="00BC11B4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8B9"/>
    <w:rsid w:val="001545A5"/>
    <w:rsid w:val="002618B9"/>
    <w:rsid w:val="00F5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618B9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SiMar Immobilien – Vollmacht zur Unterlagenbeschaffung</dc:title>
  <dc:subject/>
  <dc:creator>SiMar Immobilien – Simon &amp; Marvin Kukulla</dc:creator>
  <cp:keywords/>
  <dc:description>generated by python-docx</dc:description>
  <cp:lastModifiedBy>Besjanda Berisha</cp:lastModifiedBy>
  <cp:revision>3</cp:revision>
  <dcterms:created xsi:type="dcterms:W3CDTF">2013-12-23T23:15:00Z</dcterms:created>
  <dcterms:modified xsi:type="dcterms:W3CDTF">2026-10-10T14:23:00Z</dcterms:modified>
  <cp:category/>
</cp:coreProperties>
</file>